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9B" w:rsidRDefault="004A168D" w:rsidP="00937A50">
      <w:r>
        <w:rPr>
          <w:noProof/>
          <w:lang w:eastAsia="en-AU"/>
        </w:rPr>
        <w:drawing>
          <wp:inline distT="0" distB="0" distL="0" distR="0">
            <wp:extent cx="5731510" cy="11455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PD_eDM-Header_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5540"/>
                    </a:xfrm>
                    <a:prstGeom prst="rect">
                      <a:avLst/>
                    </a:prstGeom>
                  </pic:spPr>
                </pic:pic>
              </a:graphicData>
            </a:graphic>
          </wp:inline>
        </w:drawing>
      </w:r>
    </w:p>
    <w:p w:rsidR="00F46B9B" w:rsidRDefault="00F46B9B" w:rsidP="00F46B9B">
      <w:pPr>
        <w:jc w:val="left"/>
      </w:pPr>
    </w:p>
    <w:p w:rsidR="00937A50" w:rsidRDefault="00937A50" w:rsidP="00F46B9B">
      <w:pPr>
        <w:jc w:val="left"/>
        <w:rPr>
          <w:b/>
          <w:sz w:val="32"/>
        </w:rPr>
      </w:pPr>
    </w:p>
    <w:p w:rsidR="00F46B9B" w:rsidRPr="00F46B9B" w:rsidRDefault="00F46B9B" w:rsidP="00F46B9B">
      <w:pPr>
        <w:jc w:val="left"/>
        <w:rPr>
          <w:b/>
          <w:sz w:val="32"/>
        </w:rPr>
      </w:pPr>
      <w:r w:rsidRPr="00F46B9B">
        <w:rPr>
          <w:b/>
          <w:sz w:val="32"/>
        </w:rPr>
        <w:t>WORLD CEREBRAL PALSY DAY</w:t>
      </w:r>
    </w:p>
    <w:p w:rsidR="00F46B9B" w:rsidRPr="00F46B9B" w:rsidRDefault="0011400D" w:rsidP="00F46B9B">
      <w:pPr>
        <w:jc w:val="left"/>
        <w:rPr>
          <w:sz w:val="32"/>
        </w:rPr>
      </w:pPr>
      <w:r>
        <w:rPr>
          <w:sz w:val="32"/>
        </w:rPr>
        <w:t xml:space="preserve">Sunday </w:t>
      </w:r>
      <w:r w:rsidR="00BF6B98">
        <w:rPr>
          <w:sz w:val="32"/>
        </w:rPr>
        <w:t xml:space="preserve">October </w:t>
      </w:r>
      <w:r>
        <w:rPr>
          <w:sz w:val="32"/>
        </w:rPr>
        <w:t>6 2019</w:t>
      </w:r>
    </w:p>
    <w:p w:rsidR="00F46B9B" w:rsidRDefault="00F46B9B" w:rsidP="00F46B9B">
      <w:pPr>
        <w:jc w:val="left"/>
      </w:pPr>
    </w:p>
    <w:p w:rsidR="00E11D9F" w:rsidRPr="00E11D9F" w:rsidRDefault="00E11D9F" w:rsidP="00E11D9F">
      <w:pPr>
        <w:rPr>
          <w:color w:val="C00000"/>
        </w:rPr>
      </w:pPr>
      <w:r>
        <w:rPr>
          <w:color w:val="C00000"/>
        </w:rPr>
        <w:t xml:space="preserve">Please adapt to highlight your local </w:t>
      </w:r>
      <w:r w:rsidR="00E414F6">
        <w:rPr>
          <w:color w:val="C00000"/>
        </w:rPr>
        <w:t>public awareness</w:t>
      </w:r>
      <w:r>
        <w:rPr>
          <w:color w:val="C00000"/>
        </w:rPr>
        <w:t xml:space="preserve"> issues/story and spokesperson.</w:t>
      </w:r>
    </w:p>
    <w:p w:rsidR="00E11D9F" w:rsidRPr="00F46B9B" w:rsidRDefault="00E11D9F" w:rsidP="00F46B9B">
      <w:pPr>
        <w:jc w:val="left"/>
        <w:rPr>
          <w:sz w:val="32"/>
        </w:rPr>
      </w:pPr>
    </w:p>
    <w:p w:rsidR="00F46B9B" w:rsidRDefault="003047E7" w:rsidP="00F46B9B">
      <w:pPr>
        <w:jc w:val="left"/>
        <w:rPr>
          <w:sz w:val="32"/>
        </w:rPr>
      </w:pPr>
      <w:r>
        <w:rPr>
          <w:sz w:val="32"/>
        </w:rPr>
        <w:t>Media release</w:t>
      </w:r>
      <w:r w:rsidR="00F46B9B" w:rsidRPr="00F46B9B">
        <w:rPr>
          <w:sz w:val="32"/>
        </w:rPr>
        <w:t>:</w:t>
      </w:r>
      <w:r w:rsidR="00F46B9B">
        <w:rPr>
          <w:sz w:val="32"/>
        </w:rPr>
        <w:t xml:space="preserve"> </w:t>
      </w:r>
      <w:r w:rsidR="00CF4F1C">
        <w:rPr>
          <w:sz w:val="32"/>
        </w:rPr>
        <w:t xml:space="preserve">Public awareness of </w:t>
      </w:r>
      <w:r>
        <w:rPr>
          <w:sz w:val="32"/>
        </w:rPr>
        <w:t>cerebral palsy</w:t>
      </w:r>
    </w:p>
    <w:p w:rsidR="005157CB" w:rsidRDefault="005157CB" w:rsidP="00F46B9B">
      <w:pPr>
        <w:jc w:val="left"/>
        <w:rPr>
          <w:sz w:val="32"/>
        </w:rPr>
      </w:pPr>
    </w:p>
    <w:p w:rsidR="00F46B9B" w:rsidRDefault="00F46B9B" w:rsidP="00F46B9B">
      <w:pPr>
        <w:jc w:val="left"/>
      </w:pPr>
      <w:r w:rsidRPr="00F46B9B">
        <w:t xml:space="preserve">World Cerebral Palsy Day is a movement of people with cerebral palsy </w:t>
      </w:r>
      <w:r w:rsidR="00A41489">
        <w:t xml:space="preserve">(CP) </w:t>
      </w:r>
      <w:r w:rsidRPr="00F46B9B">
        <w:t>and their families, and the organisations t</w:t>
      </w:r>
      <w:r w:rsidR="0011400D">
        <w:t>hat support them, in more than 7</w:t>
      </w:r>
      <w:r w:rsidR="004D5884">
        <w:t>5</w:t>
      </w:r>
      <w:r w:rsidRPr="00F46B9B">
        <w:t xml:space="preserve"> countries. </w:t>
      </w:r>
    </w:p>
    <w:p w:rsidR="00F46B9B" w:rsidRDefault="00F46B9B" w:rsidP="00F46B9B">
      <w:pPr>
        <w:jc w:val="left"/>
      </w:pPr>
    </w:p>
    <w:p w:rsidR="00F46B9B" w:rsidRDefault="005157CB" w:rsidP="00F46B9B">
      <w:pPr>
        <w:jc w:val="left"/>
      </w:pPr>
      <w:r>
        <w:t>Its v</w:t>
      </w:r>
      <w:r w:rsidR="00F46B9B" w:rsidRPr="00F46B9B">
        <w:t>ision is to ensure that ch</w:t>
      </w:r>
      <w:r w:rsidR="00A41489">
        <w:t xml:space="preserve">ildren and adults with </w:t>
      </w:r>
      <w:r w:rsidR="00F46B9B" w:rsidRPr="00F46B9B">
        <w:t xml:space="preserve">CP have the same rights, access and opportunities as anyone else in our society. </w:t>
      </w:r>
    </w:p>
    <w:p w:rsidR="00A41489" w:rsidRDefault="00A41489" w:rsidP="009631D3">
      <w:pPr>
        <w:jc w:val="left"/>
      </w:pPr>
    </w:p>
    <w:p w:rsidR="00A41489" w:rsidRDefault="00CC32EE" w:rsidP="00A41489">
      <w:pPr>
        <w:jc w:val="left"/>
      </w:pPr>
      <w:r>
        <w:t>Alex McGrath,</w:t>
      </w:r>
      <w:r w:rsidR="00A41489">
        <w:t xml:space="preserve"> World CP Day Manager explains: “Cerebral palsy </w:t>
      </w:r>
      <w:r w:rsidR="00A41489" w:rsidRPr="00F46B9B">
        <w:t xml:space="preserve">is the most common physical disability in childhood and is also one of the least understood. </w:t>
      </w:r>
      <w:r w:rsidR="00A41489" w:rsidRPr="00442CAF">
        <w:t>There are over 17 million people living with CP</w:t>
      </w:r>
      <w:r w:rsidR="00A41489">
        <w:t xml:space="preserve"> and 350 million family, friends and supporters who care about them.”</w:t>
      </w:r>
    </w:p>
    <w:p w:rsidR="00A41489" w:rsidRDefault="00A41489" w:rsidP="00A41489">
      <w:pPr>
        <w:jc w:val="left"/>
      </w:pPr>
    </w:p>
    <w:p w:rsidR="00A41489" w:rsidRDefault="00A41489" w:rsidP="00A41489">
      <w:pPr>
        <w:jc w:val="left"/>
      </w:pPr>
      <w:r>
        <w:t>“But In many countries, people with CP are ‘invisible’. They live out of sight, out of mind and out of options.”</w:t>
      </w:r>
    </w:p>
    <w:p w:rsidR="00A41489" w:rsidRDefault="00A41489" w:rsidP="00A41489">
      <w:pPr>
        <w:jc w:val="left"/>
      </w:pPr>
    </w:p>
    <w:p w:rsidR="00A41489" w:rsidRDefault="009631D3" w:rsidP="00F46B9B">
      <w:pPr>
        <w:jc w:val="left"/>
      </w:pPr>
      <w:r>
        <w:t>“</w:t>
      </w:r>
      <w:r w:rsidR="005157CB">
        <w:t>We talk to people with CP, their families and organisations around the world and find incredibly frustrating similarities.</w:t>
      </w:r>
      <w:r w:rsidR="00A41489">
        <w:t xml:space="preserve"> </w:t>
      </w:r>
      <w:r w:rsidR="005157CB">
        <w:t xml:space="preserve">The same issues </w:t>
      </w:r>
      <w:r w:rsidR="00E11D9F">
        <w:t>keep</w:t>
      </w:r>
      <w:r w:rsidR="005157CB">
        <w:t xml:space="preserve"> coming up </w:t>
      </w:r>
      <w:r w:rsidR="00273225">
        <w:t>again</w:t>
      </w:r>
      <w:r w:rsidR="005157CB">
        <w:t xml:space="preserve"> and again.</w:t>
      </w:r>
      <w:r w:rsidR="00A41489">
        <w:t>”</w:t>
      </w:r>
    </w:p>
    <w:p w:rsidR="00A41489" w:rsidRDefault="00A41489" w:rsidP="00F46B9B">
      <w:pPr>
        <w:jc w:val="left"/>
      </w:pPr>
    </w:p>
    <w:p w:rsidR="005157CB" w:rsidRDefault="00A41489" w:rsidP="00F46B9B">
      <w:pPr>
        <w:jc w:val="left"/>
      </w:pPr>
      <w:r>
        <w:t>“</w:t>
      </w:r>
      <w:r w:rsidR="005157CB">
        <w:t xml:space="preserve">But </w:t>
      </w:r>
      <w:r w:rsidR="009631D3">
        <w:t>the good news is</w:t>
      </w:r>
      <w:r w:rsidR="005157CB">
        <w:t xml:space="preserve"> we also hear about the succ</w:t>
      </w:r>
      <w:bookmarkStart w:id="0" w:name="_GoBack"/>
      <w:bookmarkEnd w:id="0"/>
      <w:r w:rsidR="005157CB">
        <w:t>ess stories – individuals and organisations who are creating positive change in their communities and are willing to share their</w:t>
      </w:r>
      <w:r w:rsidR="009631D3">
        <w:t xml:space="preserve"> experiences, tools and tips. Our mission is to highlight the issues</w:t>
      </w:r>
      <w:r w:rsidR="00E11D9F">
        <w:t xml:space="preserve">, </w:t>
      </w:r>
      <w:r w:rsidR="009631D3">
        <w:t>unearth the success stories</w:t>
      </w:r>
      <w:r w:rsidR="00E11D9F">
        <w:t xml:space="preserve"> and encourage people to ta</w:t>
      </w:r>
      <w:r>
        <w:t>ke action in their communities.”</w:t>
      </w:r>
    </w:p>
    <w:p w:rsidR="009631D3" w:rsidRDefault="009631D3" w:rsidP="00F46B9B">
      <w:pPr>
        <w:jc w:val="left"/>
      </w:pPr>
    </w:p>
    <w:p w:rsidR="009631D3" w:rsidRDefault="00CF4F1C" w:rsidP="00F46B9B">
      <w:pPr>
        <w:jc w:val="left"/>
        <w:rPr>
          <w:sz w:val="28"/>
        </w:rPr>
      </w:pPr>
      <w:r>
        <w:rPr>
          <w:sz w:val="28"/>
        </w:rPr>
        <w:t>Public awareness</w:t>
      </w:r>
    </w:p>
    <w:p w:rsidR="00E16767" w:rsidRDefault="00E16767" w:rsidP="009631D3">
      <w:pPr>
        <w:jc w:val="left"/>
      </w:pPr>
    </w:p>
    <w:p w:rsidR="009631D3" w:rsidRDefault="00CF4F1C" w:rsidP="009631D3">
      <w:pPr>
        <w:jc w:val="left"/>
      </w:pPr>
      <w:r w:rsidRPr="00CF4F1C">
        <w:t>CP is a complex, lifelong disability. It primarily affects movement, but people with CP may also have visual, learning, hearing, speech, epilepsy and intellectual impairments. It can be mild – a weakness in one hand – to severe – where people have little control over movements or speech and may need 24 hour assistance.</w:t>
      </w:r>
      <w:r>
        <w:t xml:space="preserve"> </w:t>
      </w:r>
    </w:p>
    <w:p w:rsidR="00CF4F1C" w:rsidRDefault="00CF4F1C" w:rsidP="009631D3">
      <w:pPr>
        <w:jc w:val="left"/>
      </w:pPr>
    </w:p>
    <w:p w:rsidR="00300694" w:rsidRDefault="00300694" w:rsidP="00300694">
      <w:pPr>
        <w:jc w:val="left"/>
      </w:pPr>
      <w:r>
        <w:t>“</w:t>
      </w:r>
      <w:r w:rsidR="00CF4F1C">
        <w:t xml:space="preserve">People with CP across the world tell us that they face </w:t>
      </w:r>
      <w:r>
        <w:t xml:space="preserve">a range of responses in their communities,” explained World CP Day Manager, </w:t>
      </w:r>
      <w:r w:rsidR="0011400D">
        <w:t>Alex McGrath</w:t>
      </w:r>
      <w:r>
        <w:t xml:space="preserve">. </w:t>
      </w:r>
    </w:p>
    <w:p w:rsidR="00300694" w:rsidRDefault="00300694" w:rsidP="009631D3">
      <w:pPr>
        <w:jc w:val="left"/>
      </w:pPr>
    </w:p>
    <w:p w:rsidR="00CF4F1C" w:rsidRDefault="00300694" w:rsidP="009631D3">
      <w:pPr>
        <w:jc w:val="left"/>
      </w:pPr>
      <w:r>
        <w:t xml:space="preserve">“A young woman with CP recently </w:t>
      </w:r>
      <w:r w:rsidR="00AC6AF8">
        <w:t>told me</w:t>
      </w:r>
      <w:r>
        <w:t xml:space="preserve">: ‘People either underestimate us, or overestimate us’. </w:t>
      </w:r>
      <w:r w:rsidR="00253603">
        <w:t>It</w:t>
      </w:r>
      <w:r>
        <w:t xml:space="preserve"> may be </w:t>
      </w:r>
      <w:r w:rsidR="00253603">
        <w:t xml:space="preserve">through </w:t>
      </w:r>
      <w:r>
        <w:t xml:space="preserve">well-meaning but misguided sympathy or pity, which serves to undermine a </w:t>
      </w:r>
      <w:r>
        <w:lastRenderedPageBreak/>
        <w:t xml:space="preserve">person’s autonomy and independence. </w:t>
      </w:r>
      <w:r w:rsidR="00253603">
        <w:t>Or</w:t>
      </w:r>
      <w:r>
        <w:t>, it can be people who want to make</w:t>
      </w:r>
      <w:r w:rsidR="00085895">
        <w:t xml:space="preserve"> a</w:t>
      </w:r>
      <w:r>
        <w:t xml:space="preserve"> ‘hero’ out of someone who just wants to lead an ordinary life.”</w:t>
      </w:r>
    </w:p>
    <w:p w:rsidR="00300694" w:rsidRDefault="00300694" w:rsidP="009631D3">
      <w:pPr>
        <w:jc w:val="left"/>
      </w:pPr>
    </w:p>
    <w:p w:rsidR="00300694" w:rsidRDefault="00300694" w:rsidP="009631D3">
      <w:pPr>
        <w:jc w:val="left"/>
      </w:pPr>
      <w:r>
        <w:t xml:space="preserve">In many countries, people with CP face superstition and they and their families live a life of exclusion. </w:t>
      </w:r>
      <w:r w:rsidR="00085895">
        <w:t xml:space="preserve">Other countries seem inclusive on the surface, but have a population who </w:t>
      </w:r>
      <w:r>
        <w:t xml:space="preserve">are not quite sure what to say </w:t>
      </w:r>
      <w:r w:rsidR="00253603">
        <w:t xml:space="preserve">to someone living with CP, </w:t>
      </w:r>
      <w:r>
        <w:t>so don’t engage at all.</w:t>
      </w:r>
    </w:p>
    <w:p w:rsidR="00300694" w:rsidRDefault="00300694" w:rsidP="009631D3">
      <w:pPr>
        <w:jc w:val="left"/>
      </w:pPr>
    </w:p>
    <w:p w:rsidR="00300694" w:rsidRDefault="00300694" w:rsidP="009631D3">
      <w:pPr>
        <w:jc w:val="left"/>
      </w:pPr>
      <w:r w:rsidRPr="00300694">
        <w:t xml:space="preserve">There is nothing to be gained in blaming people for their ignorance about CP. Instead, </w:t>
      </w:r>
      <w:r>
        <w:t>World CP Day is working to</w:t>
      </w:r>
      <w:r w:rsidRPr="00300694">
        <w:t xml:space="preserve"> put an end to it. </w:t>
      </w:r>
      <w:r>
        <w:t>Around the world individuals and organisations are working to dispel the myths and break down the barriers to ensure that people with CP, and their families, can live full, contributing lives.</w:t>
      </w:r>
    </w:p>
    <w:p w:rsidR="00300694" w:rsidRDefault="00300694" w:rsidP="009631D3">
      <w:pPr>
        <w:jc w:val="left"/>
      </w:pPr>
    </w:p>
    <w:p w:rsidR="00CF4F1C" w:rsidRDefault="00CF4F1C" w:rsidP="009631D3">
      <w:pPr>
        <w:jc w:val="left"/>
      </w:pPr>
    </w:p>
    <w:p w:rsidR="009631D3" w:rsidRPr="003047E7" w:rsidRDefault="003047E7" w:rsidP="00F46B9B">
      <w:pPr>
        <w:jc w:val="left"/>
        <w:rPr>
          <w:sz w:val="28"/>
        </w:rPr>
      </w:pPr>
      <w:r w:rsidRPr="00E11D9F">
        <w:rPr>
          <w:color w:val="C00000"/>
          <w:sz w:val="28"/>
        </w:rPr>
        <w:t xml:space="preserve">How </w:t>
      </w:r>
      <w:r w:rsidR="00E11D9F" w:rsidRPr="00E11D9F">
        <w:rPr>
          <w:color w:val="C00000"/>
          <w:sz w:val="28"/>
        </w:rPr>
        <w:t>you/</w:t>
      </w:r>
      <w:r w:rsidR="00050696" w:rsidRPr="00E11D9F">
        <w:rPr>
          <w:color w:val="C00000"/>
          <w:sz w:val="28"/>
        </w:rPr>
        <w:t xml:space="preserve">your organisation is taking action on </w:t>
      </w:r>
      <w:r w:rsidR="00300694">
        <w:rPr>
          <w:color w:val="C00000"/>
          <w:sz w:val="28"/>
        </w:rPr>
        <w:t>public awareness</w:t>
      </w:r>
    </w:p>
    <w:p w:rsidR="009631D3" w:rsidRDefault="009631D3" w:rsidP="00F46B9B">
      <w:pPr>
        <w:jc w:val="left"/>
      </w:pPr>
    </w:p>
    <w:p w:rsidR="00E11D9F" w:rsidRDefault="00E11D9F" w:rsidP="00F46B9B">
      <w:pPr>
        <w:jc w:val="left"/>
      </w:pPr>
    </w:p>
    <w:p w:rsidR="00E11D9F" w:rsidRDefault="00E11D9F" w:rsidP="00F46B9B">
      <w:pPr>
        <w:jc w:val="left"/>
      </w:pPr>
    </w:p>
    <w:p w:rsidR="000D6D68" w:rsidRDefault="000D6D68" w:rsidP="00F46B9B">
      <w:pPr>
        <w:jc w:val="left"/>
      </w:pPr>
    </w:p>
    <w:p w:rsidR="000D6D68" w:rsidRDefault="000D6D68" w:rsidP="00F46B9B">
      <w:pPr>
        <w:jc w:val="left"/>
      </w:pPr>
    </w:p>
    <w:p w:rsidR="000D6D68" w:rsidRDefault="000D6D68" w:rsidP="00F46B9B">
      <w:pPr>
        <w:jc w:val="left"/>
      </w:pPr>
    </w:p>
    <w:p w:rsidR="000D6D68" w:rsidRDefault="000D6D68" w:rsidP="00F46B9B">
      <w:pPr>
        <w:jc w:val="left"/>
      </w:pPr>
    </w:p>
    <w:p w:rsidR="000D6D68" w:rsidRDefault="000D6D68" w:rsidP="00F46B9B">
      <w:pPr>
        <w:jc w:val="left"/>
      </w:pPr>
    </w:p>
    <w:p w:rsidR="00E11D9F" w:rsidRDefault="00E11D9F" w:rsidP="00F46B9B">
      <w:pPr>
        <w:jc w:val="left"/>
      </w:pPr>
    </w:p>
    <w:p w:rsidR="003047E7" w:rsidRDefault="003047E7" w:rsidP="00F46B9B">
      <w:pPr>
        <w:jc w:val="left"/>
      </w:pPr>
    </w:p>
    <w:p w:rsidR="003047E7" w:rsidRPr="00E11D9F" w:rsidRDefault="003047E7" w:rsidP="00F46B9B">
      <w:pPr>
        <w:jc w:val="left"/>
        <w:rPr>
          <w:sz w:val="28"/>
        </w:rPr>
      </w:pPr>
    </w:p>
    <w:p w:rsidR="003047E7" w:rsidRPr="00E11D9F" w:rsidRDefault="00E11D9F" w:rsidP="00F46B9B">
      <w:pPr>
        <w:jc w:val="left"/>
        <w:rPr>
          <w:sz w:val="28"/>
        </w:rPr>
      </w:pPr>
      <w:r w:rsidRPr="00E11D9F">
        <w:rPr>
          <w:sz w:val="28"/>
        </w:rPr>
        <w:t>World CP Day</w:t>
      </w:r>
    </w:p>
    <w:p w:rsidR="00E11D9F" w:rsidRDefault="00E11D9F" w:rsidP="00E11D9F">
      <w:pPr>
        <w:jc w:val="both"/>
      </w:pPr>
    </w:p>
    <w:p w:rsidR="00E11D9F" w:rsidRDefault="00E11D9F" w:rsidP="00E11D9F">
      <w:pPr>
        <w:jc w:val="both"/>
      </w:pPr>
      <w:r w:rsidRPr="00442CAF">
        <w:t xml:space="preserve">It is time to close the gap between the everyday circumstance and the very real potential of </w:t>
      </w:r>
      <w:r>
        <w:t xml:space="preserve">those living with </w:t>
      </w:r>
      <w:r w:rsidRPr="00442CAF">
        <w:t>CP.</w:t>
      </w:r>
      <w:r>
        <w:t xml:space="preserve"> To show your support, visit World CP Day website </w:t>
      </w:r>
      <w:hyperlink r:id="rId8" w:history="1">
        <w:r w:rsidRPr="00E11D9F">
          <w:rPr>
            <w:rStyle w:val="Hyperlink"/>
          </w:rPr>
          <w:t>worldcpday.org</w:t>
        </w:r>
      </w:hyperlink>
      <w:r>
        <w:t>, sign up for News or, even better, Join Us on the Map!</w:t>
      </w:r>
    </w:p>
    <w:p w:rsidR="00E11D9F" w:rsidRDefault="00E11D9F" w:rsidP="00E11D9F">
      <w:pPr>
        <w:pBdr>
          <w:bottom w:val="single" w:sz="12" w:space="1" w:color="auto"/>
        </w:pBdr>
        <w:jc w:val="both"/>
      </w:pPr>
    </w:p>
    <w:p w:rsidR="00E11D9F" w:rsidRDefault="00E11D9F" w:rsidP="00E11D9F">
      <w:pPr>
        <w:jc w:val="both"/>
      </w:pPr>
    </w:p>
    <w:p w:rsidR="00E11D9F" w:rsidRPr="00E11D9F" w:rsidRDefault="00E11D9F" w:rsidP="00E11D9F">
      <w:pPr>
        <w:jc w:val="both"/>
        <w:rPr>
          <w:sz w:val="28"/>
        </w:rPr>
      </w:pPr>
      <w:r w:rsidRPr="00E11D9F">
        <w:rPr>
          <w:sz w:val="28"/>
        </w:rPr>
        <w:t>Media Enquiries:</w:t>
      </w:r>
    </w:p>
    <w:p w:rsidR="0011400D" w:rsidRDefault="00E11D9F" w:rsidP="0011400D">
      <w:pPr>
        <w:jc w:val="both"/>
      </w:pPr>
      <w:r>
        <w:br/>
      </w:r>
      <w:r w:rsidR="0011400D">
        <w:t>Alex McGrath, World Cerebral Palsy Day Manager</w:t>
      </w:r>
    </w:p>
    <w:p w:rsidR="0011400D" w:rsidRDefault="0011400D" w:rsidP="0011400D">
      <w:pPr>
        <w:jc w:val="both"/>
      </w:pPr>
      <w:r>
        <w:t>E: alex.mcgrath@cerebralpalsy.org.au</w:t>
      </w:r>
    </w:p>
    <w:p w:rsidR="0011400D" w:rsidRDefault="0011400D" w:rsidP="0011400D">
      <w:pPr>
        <w:jc w:val="both"/>
      </w:pPr>
      <w:r>
        <w:t>T: +61 2 9975 8873</w:t>
      </w:r>
    </w:p>
    <w:p w:rsidR="0011400D" w:rsidRDefault="0011400D" w:rsidP="0011400D">
      <w:pPr>
        <w:jc w:val="both"/>
      </w:pPr>
      <w:r>
        <w:t xml:space="preserve">W: </w:t>
      </w:r>
      <w:hyperlink r:id="rId9" w:history="1">
        <w:r>
          <w:rPr>
            <w:rStyle w:val="Hyperlink"/>
          </w:rPr>
          <w:t>worldcpday.org</w:t>
        </w:r>
      </w:hyperlink>
    </w:p>
    <w:p w:rsidR="000D778F" w:rsidRDefault="00523853" w:rsidP="0011400D">
      <w:pPr>
        <w:jc w:val="both"/>
      </w:pPr>
      <w:r>
        <w:rPr>
          <w:noProof/>
          <w:lang w:eastAsia="en-AU"/>
        </w:rPr>
        <w:drawing>
          <wp:anchor distT="0" distB="0" distL="114300" distR="114300" simplePos="0" relativeHeight="251658240" behindDoc="0" locked="0" layoutInCell="1" allowOverlap="1" wp14:anchorId="7983FADC" wp14:editId="573BC3C1">
            <wp:simplePos x="0" y="0"/>
            <wp:positionH relativeFrom="column">
              <wp:posOffset>1605280</wp:posOffset>
            </wp:positionH>
            <wp:positionV relativeFrom="paragraph">
              <wp:posOffset>8403590</wp:posOffset>
            </wp:positionV>
            <wp:extent cx="2334260" cy="862330"/>
            <wp:effectExtent l="0" t="0" r="889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D_eDM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4260" cy="862330"/>
                    </a:xfrm>
                    <a:prstGeom prst="rect">
                      <a:avLst/>
                    </a:prstGeom>
                  </pic:spPr>
                </pic:pic>
              </a:graphicData>
            </a:graphic>
            <wp14:sizeRelH relativeFrom="page">
              <wp14:pctWidth>0</wp14:pctWidth>
            </wp14:sizeRelH>
            <wp14:sizeRelV relativeFrom="page">
              <wp14:pctHeight>0</wp14:pctHeight>
            </wp14:sizeRelV>
          </wp:anchor>
        </w:drawing>
      </w:r>
    </w:p>
    <w:sectPr w:rsidR="000D778F" w:rsidSect="00523853">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53"/>
    <w:rsid w:val="00050696"/>
    <w:rsid w:val="00085895"/>
    <w:rsid w:val="000D6D68"/>
    <w:rsid w:val="000D778F"/>
    <w:rsid w:val="0011400D"/>
    <w:rsid w:val="00253603"/>
    <w:rsid w:val="00273225"/>
    <w:rsid w:val="002760C4"/>
    <w:rsid w:val="002E4D72"/>
    <w:rsid w:val="00300694"/>
    <w:rsid w:val="003047E7"/>
    <w:rsid w:val="004A168D"/>
    <w:rsid w:val="004B03DB"/>
    <w:rsid w:val="004D5884"/>
    <w:rsid w:val="005157CB"/>
    <w:rsid w:val="00523853"/>
    <w:rsid w:val="00581A4A"/>
    <w:rsid w:val="008A243D"/>
    <w:rsid w:val="008B5C42"/>
    <w:rsid w:val="00937A50"/>
    <w:rsid w:val="009631D3"/>
    <w:rsid w:val="00A41489"/>
    <w:rsid w:val="00AC6AF8"/>
    <w:rsid w:val="00B66CC6"/>
    <w:rsid w:val="00BF6B98"/>
    <w:rsid w:val="00CC32EE"/>
    <w:rsid w:val="00CF4F1C"/>
    <w:rsid w:val="00DB390B"/>
    <w:rsid w:val="00E11D9F"/>
    <w:rsid w:val="00E16767"/>
    <w:rsid w:val="00E414F6"/>
    <w:rsid w:val="00F46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98B42-5291-4C5D-8E12-957446B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53"/>
    <w:rPr>
      <w:rFonts w:ascii="Tahoma" w:hAnsi="Tahoma" w:cs="Tahoma"/>
      <w:sz w:val="16"/>
      <w:szCs w:val="16"/>
    </w:rPr>
  </w:style>
  <w:style w:type="character" w:customStyle="1" w:styleId="BalloonTextChar">
    <w:name w:val="Balloon Text Char"/>
    <w:basedOn w:val="DefaultParagraphFont"/>
    <w:link w:val="BalloonText"/>
    <w:uiPriority w:val="99"/>
    <w:semiHidden/>
    <w:rsid w:val="00523853"/>
    <w:rPr>
      <w:rFonts w:ascii="Tahoma" w:hAnsi="Tahoma" w:cs="Tahoma"/>
      <w:sz w:val="16"/>
      <w:szCs w:val="16"/>
    </w:rPr>
  </w:style>
  <w:style w:type="character" w:styleId="Hyperlink">
    <w:name w:val="Hyperlink"/>
    <w:basedOn w:val="DefaultParagraphFont"/>
    <w:uiPriority w:val="99"/>
    <w:unhideWhenUsed/>
    <w:rsid w:val="00E11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cpday.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worldcp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4D6ADF19D77449B0D24BFB9C09635" ma:contentTypeVersion="10" ma:contentTypeDescription="Create a new document." ma:contentTypeScope="" ma:versionID="0ec16daa24403cdde9c9077c15fbd46f">
  <xsd:schema xmlns:xsd="http://www.w3.org/2001/XMLSchema" xmlns:xs="http://www.w3.org/2001/XMLSchema" xmlns:p="http://schemas.microsoft.com/office/2006/metadata/properties" xmlns:ns2="8f338d5a-08b5-4119-a492-111ba63833a8" xmlns:ns3="27462802-e41c-468e-aab1-9a9b5f4267e8" targetNamespace="http://schemas.microsoft.com/office/2006/metadata/properties" ma:root="true" ma:fieldsID="ae578a78c16142f62294f24cd5b31551" ns2:_="" ns3:_="">
    <xsd:import namespace="8f338d5a-08b5-4119-a492-111ba63833a8"/>
    <xsd:import namespace="27462802-e41c-468e-aab1-9a9b5f426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8d5a-08b5-4119-a492-111ba63833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62802-e41c-468e-aab1-9a9b5f4267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89D67-019E-490B-8554-E262D77FC943}">
  <ds:schemaRefs>
    <ds:schemaRef ds:uri="http://schemas.microsoft.com/sharepoint/v3/contenttype/forms"/>
  </ds:schemaRefs>
</ds:datastoreItem>
</file>

<file path=customXml/itemProps2.xml><?xml version="1.0" encoding="utf-8"?>
<ds:datastoreItem xmlns:ds="http://schemas.openxmlformats.org/officeDocument/2006/customXml" ds:itemID="{96A89332-F66F-426A-B1AE-40762EB9F8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38B782-DAE5-4C93-B9FF-95EFA326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8d5a-08b5-4119-a492-111ba63833a8"/>
    <ds:schemaRef ds:uri="27462802-e41c-468e-aab1-9a9b5f426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Alex McGrath</cp:lastModifiedBy>
  <cp:revision>4</cp:revision>
  <dcterms:created xsi:type="dcterms:W3CDTF">2019-08-09T02:43:00Z</dcterms:created>
  <dcterms:modified xsi:type="dcterms:W3CDTF">2019-08-09T03:10:00Z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0x010100CE04D6ADF19D77449B0D24BFB9C09635</vt:lpwstr>
  </property>
</Properties>
</file>